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56" w:rsidRDefault="00C42356" w:rsidP="00C42356">
      <w:pPr>
        <w:jc w:val="center"/>
        <w:rPr>
          <w:b/>
        </w:rPr>
      </w:pPr>
      <w:r w:rsidRPr="004D3525">
        <w:rPr>
          <w:b/>
        </w:rPr>
        <w:t>İFADE TUTANAĞI</w:t>
      </w:r>
    </w:p>
    <w:p w:rsidR="00C42356" w:rsidRPr="004D3525" w:rsidRDefault="00C42356" w:rsidP="00C42356">
      <w:pPr>
        <w:jc w:val="center"/>
        <w:rPr>
          <w:b/>
        </w:rPr>
      </w:pPr>
      <w:r>
        <w:rPr>
          <w:b/>
        </w:rPr>
        <w:t>(</w:t>
      </w:r>
      <w:r w:rsidR="007C6919">
        <w:rPr>
          <w:b/>
        </w:rPr>
        <w:t xml:space="preserve">Tanık </w:t>
      </w:r>
      <w:r>
        <w:rPr>
          <w:b/>
        </w:rPr>
        <w:t>için)</w:t>
      </w:r>
    </w:p>
    <w:p w:rsidR="00C42356" w:rsidRDefault="00C42356" w:rsidP="00C42356"/>
    <w:p w:rsidR="00C42356" w:rsidRDefault="00C42356" w:rsidP="00C42356"/>
    <w:p w:rsidR="00C42356" w:rsidRDefault="00C42356" w:rsidP="00C42356"/>
    <w:p w:rsidR="00C42356" w:rsidRDefault="00C42356" w:rsidP="00C42356">
      <w:r w:rsidRPr="0024534F">
        <w:rPr>
          <w:b/>
          <w:u w:val="single"/>
        </w:rPr>
        <w:t xml:space="preserve">SORUŞTURMACI </w:t>
      </w:r>
      <w:r>
        <w:rPr>
          <w:b/>
          <w:u w:val="single"/>
        </w:rPr>
        <w:t xml:space="preserve">    </w:t>
      </w:r>
      <w:r>
        <w:rPr>
          <w:b/>
          <w:u w:val="single"/>
        </w:rPr>
        <w:tab/>
        <w:t xml:space="preserve">  </w:t>
      </w:r>
      <w:r w:rsidRPr="0024534F">
        <w:rPr>
          <w:b/>
          <w:u w:val="single"/>
        </w:rPr>
        <w:t>:</w:t>
      </w:r>
      <w:r>
        <w:t xml:space="preserve"> (Soruşturmacının adı,</w:t>
      </w:r>
      <w:r w:rsidR="004745A5">
        <w:t xml:space="preserve"> </w:t>
      </w:r>
      <w:r>
        <w:t>soyadı, görevi)</w:t>
      </w:r>
    </w:p>
    <w:p w:rsidR="00C42356" w:rsidRDefault="00C42356" w:rsidP="00C42356"/>
    <w:p w:rsidR="00C42356" w:rsidRPr="0024534F" w:rsidRDefault="00C42356" w:rsidP="00C42356">
      <w:pPr>
        <w:rPr>
          <w:b/>
          <w:u w:val="single"/>
        </w:rPr>
      </w:pPr>
      <w:r w:rsidRPr="0024534F">
        <w:rPr>
          <w:b/>
          <w:u w:val="single"/>
        </w:rPr>
        <w:t>İFADESİ</w:t>
      </w:r>
      <w:r>
        <w:rPr>
          <w:b/>
          <w:u w:val="single"/>
        </w:rPr>
        <w:t xml:space="preserve"> ALINAN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  <w:r w:rsidRPr="0024534F">
        <w:rPr>
          <w:b/>
          <w:u w:val="single"/>
        </w:rPr>
        <w:t xml:space="preserve">: </w:t>
      </w:r>
    </w:p>
    <w:p w:rsidR="00C42356" w:rsidRPr="008A1616" w:rsidRDefault="00C42356" w:rsidP="00C42356">
      <w:pPr>
        <w:ind w:firstLine="708"/>
        <w:rPr>
          <w:b/>
        </w:rPr>
      </w:pPr>
      <w:r w:rsidRPr="008A1616">
        <w:rPr>
          <w:b/>
        </w:rPr>
        <w:t>Kimlik bilgileri :</w:t>
      </w:r>
      <w:r w:rsidR="00F75A1D" w:rsidRPr="00F75A1D">
        <w:rPr>
          <w:b/>
        </w:rPr>
        <w:t xml:space="preserve"> </w:t>
      </w:r>
      <w:r w:rsidR="00E012F8">
        <w:rPr>
          <w:b/>
        </w:rPr>
        <w:t>(a</w:t>
      </w:r>
      <w:r w:rsidR="00F75A1D">
        <w:rPr>
          <w:b/>
        </w:rPr>
        <w:t>dı soyadı, TC no, anne ve baba adı, doğum tarihi ve yeri vs.)</w:t>
      </w:r>
    </w:p>
    <w:p w:rsidR="00C42356" w:rsidRPr="008A1616" w:rsidRDefault="00C42356" w:rsidP="00C42356">
      <w:pPr>
        <w:ind w:firstLine="708"/>
        <w:rPr>
          <w:b/>
        </w:rPr>
      </w:pPr>
      <w:r w:rsidRPr="008A1616">
        <w:rPr>
          <w:b/>
        </w:rPr>
        <w:t xml:space="preserve">Görevi : </w:t>
      </w:r>
    </w:p>
    <w:p w:rsidR="00C42356" w:rsidRPr="008A1616" w:rsidRDefault="00C42356" w:rsidP="00C42356">
      <w:pPr>
        <w:ind w:firstLine="708"/>
        <w:rPr>
          <w:b/>
        </w:rPr>
      </w:pPr>
      <w:r w:rsidRPr="008A1616">
        <w:rPr>
          <w:b/>
        </w:rPr>
        <w:t>Adresi :</w:t>
      </w:r>
    </w:p>
    <w:p w:rsidR="00C42356" w:rsidRDefault="00C42356" w:rsidP="00C42356"/>
    <w:p w:rsidR="00C42356" w:rsidRDefault="00C42356" w:rsidP="00C42356">
      <w:r>
        <w:rPr>
          <w:b/>
          <w:u w:val="single"/>
        </w:rPr>
        <w:t>SORUŞTURMA KONUSU</w:t>
      </w:r>
      <w:r>
        <w:rPr>
          <w:b/>
          <w:u w:val="single"/>
        </w:rPr>
        <w:tab/>
        <w:t xml:space="preserve">  </w:t>
      </w:r>
      <w:r w:rsidRPr="0024534F">
        <w:rPr>
          <w:b/>
          <w:u w:val="single"/>
        </w:rPr>
        <w:t>:</w:t>
      </w:r>
      <w:r>
        <w:t xml:space="preserve"> (</w:t>
      </w:r>
      <w:r w:rsidR="00F75A1D">
        <w:t xml:space="preserve">Ceza </w:t>
      </w:r>
      <w:r>
        <w:t xml:space="preserve">soruşturmasının konusu olan ve </w:t>
      </w:r>
      <w:r w:rsidR="00F75A1D">
        <w:t>suç</w:t>
      </w:r>
      <w:r>
        <w:t xml:space="preserve">   </w:t>
      </w:r>
    </w:p>
    <w:p w:rsidR="00C42356" w:rsidRDefault="00C42356" w:rsidP="00C42356">
      <w:r>
        <w:t xml:space="preserve">                                                     oluşturan fiilin ayrıntılı açıklaması)</w:t>
      </w:r>
    </w:p>
    <w:p w:rsidR="00C42356" w:rsidRDefault="00C42356" w:rsidP="00C42356"/>
    <w:p w:rsidR="00C42356" w:rsidRPr="00070713" w:rsidRDefault="00C42356" w:rsidP="00C42356">
      <w:pPr>
        <w:rPr>
          <w:b/>
        </w:rPr>
      </w:pPr>
      <w:r w:rsidRPr="00070713">
        <w:rPr>
          <w:b/>
        </w:rPr>
        <w:t xml:space="preserve">İFADENİN ALINDIĞI </w:t>
      </w:r>
    </w:p>
    <w:p w:rsidR="00C42356" w:rsidRDefault="00C42356" w:rsidP="00C42356">
      <w:r w:rsidRPr="0024534F">
        <w:rPr>
          <w:b/>
          <w:u w:val="single"/>
        </w:rPr>
        <w:t>YER</w:t>
      </w:r>
      <w:r>
        <w:rPr>
          <w:b/>
          <w:u w:val="single"/>
        </w:rPr>
        <w:t xml:space="preserve"> VE TARİH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 w:rsidRPr="0024534F">
        <w:rPr>
          <w:b/>
          <w:u w:val="single"/>
        </w:rPr>
        <w:t>:</w:t>
      </w:r>
      <w:r>
        <w:t xml:space="preserve"> … gün</w:t>
      </w:r>
      <w:r w:rsidR="00E012F8">
        <w:t>ü</w:t>
      </w:r>
      <w:r>
        <w:t>, saat …’de, … yerde</w:t>
      </w:r>
    </w:p>
    <w:p w:rsidR="00C42356" w:rsidRDefault="00C42356" w:rsidP="00C42356"/>
    <w:p w:rsidR="0062119D" w:rsidRDefault="00C42356" w:rsidP="00C42356">
      <w:pPr>
        <w:rPr>
          <w:b/>
          <w:u w:val="single"/>
        </w:rPr>
      </w:pPr>
      <w:r w:rsidRPr="0024534F">
        <w:rPr>
          <w:b/>
          <w:u w:val="single"/>
        </w:rPr>
        <w:t xml:space="preserve">İFADE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 w:rsidRPr="0024534F">
        <w:rPr>
          <w:b/>
          <w:u w:val="single"/>
        </w:rPr>
        <w:t>:</w:t>
      </w:r>
    </w:p>
    <w:p w:rsidR="00C46D38" w:rsidRPr="0024534F" w:rsidRDefault="00C46D38" w:rsidP="00C42356">
      <w:pPr>
        <w:rPr>
          <w:b/>
          <w:u w:val="single"/>
        </w:rPr>
      </w:pPr>
    </w:p>
    <w:p w:rsidR="00C42356" w:rsidRDefault="00C46D38" w:rsidP="00B403CF">
      <w:pPr>
        <w:ind w:firstLine="708"/>
        <w:jc w:val="both"/>
      </w:pPr>
      <w:r w:rsidRPr="00C46D38">
        <w:t xml:space="preserve">Tanığa </w:t>
      </w:r>
      <w:r w:rsidR="00852A20" w:rsidRPr="00BC1346">
        <w:t xml:space="preserve">Ceza Muhakemesi Kanunu’nun </w:t>
      </w:r>
      <w:r w:rsidRPr="00C46D38">
        <w:t>53.</w:t>
      </w:r>
      <w:r w:rsidR="00852A20">
        <w:t xml:space="preserve"> </w:t>
      </w:r>
      <w:r w:rsidRPr="00C46D38">
        <w:t>maddesi gereği dinlenmeden ö</w:t>
      </w:r>
      <w:r w:rsidR="00B403CF">
        <w:t xml:space="preserve">nce gerçeği söylemesinin önemi, </w:t>
      </w:r>
      <w:r w:rsidRPr="00C46D38">
        <w:t>gerçeği söylememesi halinde yalan tanıklık suçundan dolayı cezalandırılacağı, doğruyu söyleyeceği hususunda yemin edeceği anlatıldı.</w:t>
      </w:r>
    </w:p>
    <w:p w:rsidR="0062119D" w:rsidRDefault="0062119D" w:rsidP="00F75A1D">
      <w:pPr>
        <w:ind w:firstLine="708"/>
        <w:jc w:val="both"/>
      </w:pPr>
      <w:r w:rsidRPr="00BC1346">
        <w:t>C</w:t>
      </w:r>
      <w:r w:rsidR="00E012F8">
        <w:t>eza Muhakemesi Kanunu’nun</w:t>
      </w:r>
      <w:r w:rsidRPr="00BC1346">
        <w:t xml:space="preserve"> 45 ve 46. maddelerinde ifade edilen bir hal söz konusu ise tanıklık</w:t>
      </w:r>
      <w:r w:rsidR="001D4359">
        <w:t>tan çekinme hakkının bulunduğu ayrıca Kanun’un</w:t>
      </w:r>
      <w:r w:rsidRPr="00BC1346">
        <w:t xml:space="preserve"> 48. maddesi uyarınca kendisi veya 45. maddesinin birinci fıkrasında gösterilen kişileri ceza kovuşturmasına uğratabilecek nitelikte olan sorulara </w:t>
      </w:r>
      <w:r w:rsidR="00C46D38">
        <w:t xml:space="preserve">cevap vermekten çekinebileceği bildirildi. </w:t>
      </w:r>
      <w:r w:rsidR="001D4359">
        <w:t>Kanun’un</w:t>
      </w:r>
      <w:r w:rsidR="00C46D38">
        <w:t xml:space="preserve"> 54.</w:t>
      </w:r>
      <w:r w:rsidRPr="00BC1346">
        <w:t xml:space="preserve"> maddesi uyarınca tanıklıktan önce yemin etmesi gerektiği, 50 ve 51. maddesi halleri söz konusu ise yeminsiz olarak dinlenebileceği</w:t>
      </w:r>
      <w:r w:rsidR="00C46D38">
        <w:t xml:space="preserve"> </w:t>
      </w:r>
      <w:r w:rsidRPr="00BC1346">
        <w:t>anlatıldı.</w:t>
      </w:r>
    </w:p>
    <w:p w:rsidR="001D4359" w:rsidRDefault="001D4359" w:rsidP="00F75A1D">
      <w:pPr>
        <w:ind w:firstLine="708"/>
        <w:jc w:val="both"/>
        <w:rPr>
          <w:rFonts w:cs="Calibri"/>
        </w:rPr>
      </w:pPr>
    </w:p>
    <w:p w:rsidR="00F75A1D" w:rsidRDefault="00F75A1D" w:rsidP="00F75A1D">
      <w:pPr>
        <w:ind w:firstLine="708"/>
        <w:jc w:val="both"/>
        <w:rPr>
          <w:rFonts w:cs="Calibri"/>
        </w:rPr>
      </w:pPr>
      <w:r w:rsidRPr="00FC2E31">
        <w:rPr>
          <w:rFonts w:cs="Calibri"/>
        </w:rPr>
        <w:t xml:space="preserve">…………………………………………. </w:t>
      </w:r>
      <w:r w:rsidRPr="00F75A1D">
        <w:rPr>
          <w:rFonts w:cs="Calibri"/>
          <w:b/>
          <w:i/>
        </w:rPr>
        <w:t>(soruşturma konusu olay)</w:t>
      </w:r>
      <w:r w:rsidRPr="00FC2E31">
        <w:rPr>
          <w:rFonts w:cs="Calibri"/>
        </w:rPr>
        <w:t xml:space="preserve"> olayı</w:t>
      </w:r>
      <w:r w:rsidRPr="00FC2E31">
        <w:rPr>
          <w:rFonts w:cs="Calibri"/>
          <w:b/>
        </w:rPr>
        <w:t xml:space="preserve"> </w:t>
      </w:r>
      <w:r w:rsidRPr="00FC2E31">
        <w:rPr>
          <w:rFonts w:cs="Calibri"/>
        </w:rPr>
        <w:t xml:space="preserve">ile ilgili olarak hakkında </w:t>
      </w:r>
      <w:r>
        <w:rPr>
          <w:rFonts w:cs="Calibri"/>
        </w:rPr>
        <w:t>ceza</w:t>
      </w:r>
      <w:r w:rsidRPr="00FC2E31">
        <w:rPr>
          <w:rFonts w:cs="Calibri"/>
        </w:rPr>
        <w:t xml:space="preserve"> soruşturması açılan ……………’e yön</w:t>
      </w:r>
      <w:r>
        <w:rPr>
          <w:rFonts w:cs="Calibri"/>
        </w:rPr>
        <w:t xml:space="preserve">eltilen isnatlar, bu konuda </w:t>
      </w:r>
      <w:r w:rsidR="00AA7F33">
        <w:rPr>
          <w:rFonts w:cs="Calibri"/>
        </w:rPr>
        <w:t xml:space="preserve">tanık </w:t>
      </w:r>
      <w:r w:rsidRPr="00FC2E31">
        <w:rPr>
          <w:rFonts w:cs="Calibri"/>
        </w:rPr>
        <w:t>sıfatıyla ifadesine başvurulan, yukarıda açık kimliği ve adresi yazılı ……………...’e anlatılarak, konu</w:t>
      </w:r>
      <w:r>
        <w:rPr>
          <w:rFonts w:cs="Calibri"/>
        </w:rPr>
        <w:t xml:space="preserve"> ile ilgili olarak </w:t>
      </w:r>
      <w:r w:rsidR="00AA7F33">
        <w:rPr>
          <w:rFonts w:cs="Calibri"/>
        </w:rPr>
        <w:t>tanık sıfatıyla bildiklerini</w:t>
      </w:r>
      <w:r w:rsidRPr="00FC2E31">
        <w:rPr>
          <w:rFonts w:cs="Calibri"/>
        </w:rPr>
        <w:t xml:space="preserve"> anlatması istenmiştir.</w:t>
      </w:r>
    </w:p>
    <w:p w:rsidR="007C6919" w:rsidRPr="00FC2E31" w:rsidRDefault="007C6919" w:rsidP="00F75A1D">
      <w:pPr>
        <w:ind w:firstLine="708"/>
        <w:jc w:val="both"/>
        <w:rPr>
          <w:rFonts w:cs="Calibri"/>
        </w:rPr>
      </w:pPr>
    </w:p>
    <w:p w:rsidR="007C6919" w:rsidRPr="00FC2E31" w:rsidRDefault="007C6919" w:rsidP="007C6919">
      <w:pPr>
        <w:ind w:firstLine="708"/>
        <w:jc w:val="both"/>
        <w:rPr>
          <w:rFonts w:cs="Calibri"/>
        </w:rPr>
      </w:pPr>
      <w:r w:rsidRPr="00FC2E31">
        <w:rPr>
          <w:rFonts w:cs="Calibri"/>
        </w:rPr>
        <w:t>Tanığa “Bildiğimi dosdoğru söyleyeceğime namusum ve vicdanım üzerine yemin ederim’’ şeklinde yemini yaptırılmıştır.</w:t>
      </w:r>
    </w:p>
    <w:p w:rsidR="00C42356" w:rsidRDefault="00C42356" w:rsidP="00C42356">
      <w:pPr>
        <w:jc w:val="both"/>
      </w:pPr>
    </w:p>
    <w:p w:rsidR="00C42356" w:rsidRDefault="00C42356" w:rsidP="00C42356">
      <w:r>
        <w:t xml:space="preserve">Soru </w:t>
      </w:r>
      <w:r>
        <w:tab/>
        <w:t>1 :</w:t>
      </w:r>
    </w:p>
    <w:p w:rsidR="00C42356" w:rsidRDefault="00C42356" w:rsidP="00C42356">
      <w:r>
        <w:t>Cevap 1 :</w:t>
      </w:r>
    </w:p>
    <w:p w:rsidR="00C42356" w:rsidRDefault="00C42356" w:rsidP="00C42356"/>
    <w:p w:rsidR="00C42356" w:rsidRDefault="00C42356" w:rsidP="00C42356">
      <w:r>
        <w:t xml:space="preserve">Soru </w:t>
      </w:r>
      <w:r>
        <w:tab/>
        <w:t>2 :</w:t>
      </w:r>
    </w:p>
    <w:p w:rsidR="00C42356" w:rsidRDefault="00C42356" w:rsidP="00C42356">
      <w:r>
        <w:t>Cevap  2 :</w:t>
      </w:r>
    </w:p>
    <w:p w:rsidR="001D4359" w:rsidRDefault="001D4359" w:rsidP="00C42356"/>
    <w:p w:rsidR="001D4359" w:rsidRDefault="001D4359" w:rsidP="00C42356">
      <w:r>
        <w:t>….</w:t>
      </w:r>
    </w:p>
    <w:p w:rsidR="00C42356" w:rsidRDefault="00C42356" w:rsidP="00C42356"/>
    <w:p w:rsidR="00C42356" w:rsidRDefault="00C42356" w:rsidP="00C42356">
      <w:pPr>
        <w:ind w:firstLine="708"/>
        <w:jc w:val="both"/>
      </w:pPr>
      <w:r>
        <w:t>Olayla ilgili söyleyeceği başka bir husus olup olmadığı soruldu. Başka bir söyleyeceğim yoktur, dedi. Tutanak kendisine okundu. Yazılanların söylediklerinin aynısı olduğunu beyan etmesi üzerine tutanak birlikte imzalandı. ..../..../.........</w:t>
      </w:r>
    </w:p>
    <w:p w:rsidR="00C42356" w:rsidRDefault="00C42356" w:rsidP="00C42356"/>
    <w:p w:rsidR="005F49AE" w:rsidRDefault="005F49AE" w:rsidP="005F49AE">
      <w:r>
        <w:t xml:space="preserve">...................                              </w:t>
      </w:r>
      <w:r w:rsidR="001D4359">
        <w:t xml:space="preserve">   </w:t>
      </w:r>
      <w:r>
        <w:t xml:space="preserve">  ……….                                                            ...................</w:t>
      </w:r>
    </w:p>
    <w:p w:rsidR="005F49AE" w:rsidRPr="008E4BE8" w:rsidRDefault="005F49AE" w:rsidP="005F49AE">
      <w:r w:rsidRPr="008A1616">
        <w:rPr>
          <w:b/>
        </w:rPr>
        <w:t xml:space="preserve">SORUŞTURMACI  </w:t>
      </w:r>
      <w:r>
        <w:t xml:space="preserve">                    </w:t>
      </w:r>
      <w:r w:rsidRPr="00CE44C0">
        <w:rPr>
          <w:b/>
        </w:rPr>
        <w:t>KATİP</w:t>
      </w:r>
      <w:r>
        <w:t xml:space="preserve">                                                   </w:t>
      </w:r>
      <w:r w:rsidRPr="008A1616">
        <w:rPr>
          <w:b/>
        </w:rPr>
        <w:t>İFADEYİ VEREN</w:t>
      </w:r>
    </w:p>
    <w:sectPr w:rsidR="005F49AE" w:rsidRPr="008E4BE8" w:rsidSect="0062119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4B48"/>
    <w:rsid w:val="00033167"/>
    <w:rsid w:val="0007408C"/>
    <w:rsid w:val="001526AF"/>
    <w:rsid w:val="00193660"/>
    <w:rsid w:val="001D4359"/>
    <w:rsid w:val="00216427"/>
    <w:rsid w:val="00297785"/>
    <w:rsid w:val="002E41D2"/>
    <w:rsid w:val="00465D77"/>
    <w:rsid w:val="00470BC8"/>
    <w:rsid w:val="0047309C"/>
    <w:rsid w:val="004745A5"/>
    <w:rsid w:val="004C4B48"/>
    <w:rsid w:val="004D3525"/>
    <w:rsid w:val="004F73FF"/>
    <w:rsid w:val="00565261"/>
    <w:rsid w:val="005F49AE"/>
    <w:rsid w:val="0062119D"/>
    <w:rsid w:val="006701E9"/>
    <w:rsid w:val="007B092C"/>
    <w:rsid w:val="007C6919"/>
    <w:rsid w:val="00842A02"/>
    <w:rsid w:val="00852A20"/>
    <w:rsid w:val="008A1616"/>
    <w:rsid w:val="008E4BE8"/>
    <w:rsid w:val="008E71FE"/>
    <w:rsid w:val="009A1DBE"/>
    <w:rsid w:val="00A34218"/>
    <w:rsid w:val="00AA7F33"/>
    <w:rsid w:val="00AD1976"/>
    <w:rsid w:val="00AF4157"/>
    <w:rsid w:val="00B403CF"/>
    <w:rsid w:val="00C42356"/>
    <w:rsid w:val="00C46D38"/>
    <w:rsid w:val="00CB124B"/>
    <w:rsid w:val="00CD6BA5"/>
    <w:rsid w:val="00D951EC"/>
    <w:rsid w:val="00DF2797"/>
    <w:rsid w:val="00E012F8"/>
    <w:rsid w:val="00E81DE4"/>
    <w:rsid w:val="00F75A1D"/>
    <w:rsid w:val="00F93C2B"/>
    <w:rsid w:val="00FB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19</cp:revision>
  <dcterms:created xsi:type="dcterms:W3CDTF">2013-09-06T11:53:00Z</dcterms:created>
  <dcterms:modified xsi:type="dcterms:W3CDTF">2019-11-06T09:44:00Z</dcterms:modified>
</cp:coreProperties>
</file>